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5409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130B270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DE46F3D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162F5D2" w14:textId="77777777" w:rsidR="000A6702" w:rsidRDefault="000A6702" w:rsidP="000A670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3524AD9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ED0965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9F1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7A54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08FB0A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9AA5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9E82" w14:textId="77777777"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</w:t>
            </w:r>
            <w:r w:rsidRPr="00387E31">
              <w:rPr>
                <w:rFonts w:ascii="Times New Roman" w:hAnsi="Times New Roman"/>
                <w:sz w:val="24"/>
              </w:rPr>
              <w:t>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— 64101),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      </w:r>
          </w:p>
        </w:tc>
      </w:tr>
      <w:tr w:rsidR="005E0AF7" w:rsidRPr="005E0AF7" w14:paraId="6340AE1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ED2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34E1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A3D7B6B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9EE6" w14:textId="77777777"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87E31">
              <w:rPr>
                <w:rFonts w:ascii="Times New Roman" w:hAnsi="Times New Roman"/>
                <w:sz w:val="24"/>
              </w:rPr>
              <w:t>абочая программа позволит учителю реализовать в процессе преподавания литературы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определить обязательную (инвариантную) часть содержания учебного курса по литературе; определить и структурировать планируемые результаты обучения и содержание учебного предмета «Литература»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2/20).</w:t>
            </w:r>
          </w:p>
        </w:tc>
      </w:tr>
      <w:tr w:rsidR="005E0AF7" w:rsidRPr="005E0AF7" w14:paraId="20FFDF6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FF66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1BB" w14:textId="77777777" w:rsidR="005E0AF7" w:rsidRPr="001D2C9B" w:rsidRDefault="00BA428E" w:rsidP="00387E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литературы в 5</w:t>
            </w:r>
            <w:r w:rsidR="00D44407">
              <w:rPr>
                <w:rFonts w:ascii="Times New Roman" w:eastAsia="Bookman Old Style" w:hAnsi="Times New Roman"/>
                <w:sz w:val="24"/>
                <w:szCs w:val="20"/>
              </w:rPr>
              <w:t xml:space="preserve">, 6 и 9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D44407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D44407">
              <w:rPr>
                <w:rFonts w:ascii="Times New Roman" w:eastAsia="Bookman Old Style" w:hAnsi="Times New Roman"/>
                <w:sz w:val="24"/>
                <w:szCs w:val="20"/>
              </w:rPr>
              <w:t>, в 7 и 8 классах –68 часов,( 2 часа в неделю). Всего – 442 часа.</w:t>
            </w:r>
          </w:p>
        </w:tc>
      </w:tr>
    </w:tbl>
    <w:p w14:paraId="132B5967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6702"/>
    <w:rsid w:val="001111F3"/>
    <w:rsid w:val="001D2C9B"/>
    <w:rsid w:val="00210053"/>
    <w:rsid w:val="00387E31"/>
    <w:rsid w:val="005E0AF7"/>
    <w:rsid w:val="008B3664"/>
    <w:rsid w:val="00BA428E"/>
    <w:rsid w:val="00D44407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2EDF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0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10</cp:revision>
  <dcterms:created xsi:type="dcterms:W3CDTF">2022-08-23T20:52:00Z</dcterms:created>
  <dcterms:modified xsi:type="dcterms:W3CDTF">2025-10-17T11:16:00Z</dcterms:modified>
</cp:coreProperties>
</file>